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6F" w:rsidRPr="00E2783D" w:rsidRDefault="00E2783D" w:rsidP="004A706D">
      <w:pPr>
        <w:jc w:val="center"/>
        <w:rPr>
          <w:rFonts w:ascii="Comic Sans MS" w:hAnsi="Comic Sans MS"/>
          <w:color w:val="548DD4" w:themeColor="text2" w:themeTint="99"/>
          <w:sz w:val="32"/>
          <w:szCs w:val="32"/>
        </w:rPr>
      </w:pPr>
      <w:r w:rsidRPr="00E2783D">
        <w:rPr>
          <w:rFonts w:ascii="Comic Sans MS" w:hAnsi="Comic Sans MS"/>
          <w:b/>
          <w:bCs/>
          <w:color w:val="548DD4" w:themeColor="text2" w:themeTint="99"/>
          <w:sz w:val="32"/>
          <w:szCs w:val="32"/>
        </w:rPr>
        <w:t>Journée d</w:t>
      </w:r>
      <w:r w:rsidR="004A706D">
        <w:rPr>
          <w:rFonts w:ascii="Comic Sans MS" w:hAnsi="Comic Sans MS"/>
          <w:b/>
          <w:bCs/>
          <w:color w:val="548DD4" w:themeColor="text2" w:themeTint="99"/>
          <w:sz w:val="32"/>
          <w:szCs w:val="32"/>
        </w:rPr>
        <w:t xml:space="preserve">’automne </w:t>
      </w:r>
      <w:r w:rsidRPr="00E2783D">
        <w:rPr>
          <w:rFonts w:ascii="Comic Sans MS" w:hAnsi="Comic Sans MS"/>
          <w:b/>
          <w:bCs/>
          <w:color w:val="548DD4" w:themeColor="text2" w:themeTint="99"/>
          <w:sz w:val="32"/>
          <w:szCs w:val="32"/>
        </w:rPr>
        <w:t xml:space="preserve">du CECM </w:t>
      </w:r>
      <w:r w:rsidR="004A706D">
        <w:rPr>
          <w:rFonts w:ascii="Comic Sans MS" w:hAnsi="Comic Sans MS"/>
          <w:b/>
          <w:bCs/>
          <w:color w:val="548DD4" w:themeColor="text2" w:themeTint="99"/>
          <w:sz w:val="32"/>
          <w:szCs w:val="32"/>
        </w:rPr>
        <w:t>à la Savonnerie Marius Fabre à Salon de Provence</w:t>
      </w:r>
      <w:r w:rsidR="00EA105C">
        <w:rPr>
          <w:rFonts w:ascii="Comic Sans MS" w:hAnsi="Comic Sans MS"/>
          <w:b/>
          <w:bCs/>
          <w:color w:val="548DD4" w:themeColor="text2" w:themeTint="99"/>
          <w:sz w:val="32"/>
          <w:szCs w:val="32"/>
        </w:rPr>
        <w:t>,</w:t>
      </w:r>
      <w:r w:rsidR="00EA105C">
        <w:rPr>
          <w:rFonts w:ascii="Georgia" w:hAnsi="Georgia"/>
          <w:color w:val="131307"/>
          <w:shd w:val="clear" w:color="auto" w:fill="FFFFFF"/>
        </w:rPr>
        <w:t xml:space="preserve">148, avenue Paul </w:t>
      </w:r>
      <w:proofErr w:type="spellStart"/>
      <w:r w:rsidR="00EA105C">
        <w:rPr>
          <w:rFonts w:ascii="Georgia" w:hAnsi="Georgia"/>
          <w:color w:val="131307"/>
          <w:shd w:val="clear" w:color="auto" w:fill="FFFFFF"/>
        </w:rPr>
        <w:t>Bourret</w:t>
      </w:r>
      <w:proofErr w:type="spellEnd"/>
      <w:r w:rsidR="00EA105C">
        <w:rPr>
          <w:rFonts w:ascii="Georgia" w:hAnsi="Georgia"/>
          <w:color w:val="131307"/>
          <w:shd w:val="clear" w:color="auto" w:fill="FFFFFF"/>
        </w:rPr>
        <w:t xml:space="preserve"> 13300 </w:t>
      </w:r>
    </w:p>
    <w:p w:rsidR="00E2783D" w:rsidRPr="00E2783D" w:rsidRDefault="00E2783D" w:rsidP="00E2783D">
      <w:pPr>
        <w:jc w:val="center"/>
        <w:rPr>
          <w:rFonts w:ascii="Comic Sans MS" w:hAnsi="Comic Sans MS"/>
          <w:color w:val="548DD4" w:themeColor="text2" w:themeTint="99"/>
          <w:sz w:val="32"/>
          <w:szCs w:val="32"/>
        </w:rPr>
      </w:pPr>
      <w:proofErr w:type="gramStart"/>
      <w:r w:rsidRPr="00E2783D">
        <w:rPr>
          <w:rFonts w:ascii="Comic Sans MS" w:hAnsi="Comic Sans MS"/>
          <w:b/>
          <w:bCs/>
          <w:color w:val="548DD4" w:themeColor="text2" w:themeTint="99"/>
          <w:sz w:val="32"/>
          <w:szCs w:val="32"/>
        </w:rPr>
        <w:t>le</w:t>
      </w:r>
      <w:proofErr w:type="gramEnd"/>
      <w:r w:rsidRPr="00E2783D">
        <w:rPr>
          <w:rFonts w:ascii="Comic Sans MS" w:hAnsi="Comic Sans MS"/>
          <w:b/>
          <w:bCs/>
          <w:color w:val="548DD4" w:themeColor="text2" w:themeTint="99"/>
          <w:sz w:val="32"/>
          <w:szCs w:val="32"/>
        </w:rPr>
        <w:t xml:space="preserve"> vendredi 1</w:t>
      </w:r>
      <w:r w:rsidR="004A706D">
        <w:rPr>
          <w:rFonts w:ascii="Comic Sans MS" w:hAnsi="Comic Sans MS"/>
          <w:b/>
          <w:bCs/>
          <w:color w:val="548DD4" w:themeColor="text2" w:themeTint="99"/>
          <w:sz w:val="32"/>
          <w:szCs w:val="32"/>
        </w:rPr>
        <w:t>8 novembre</w:t>
      </w:r>
      <w:r w:rsidRPr="00E2783D">
        <w:rPr>
          <w:rFonts w:ascii="Comic Sans MS" w:hAnsi="Comic Sans MS"/>
          <w:b/>
          <w:bCs/>
          <w:color w:val="548DD4" w:themeColor="text2" w:themeTint="99"/>
          <w:sz w:val="32"/>
          <w:szCs w:val="32"/>
        </w:rPr>
        <w:t xml:space="preserve"> 2022</w:t>
      </w:r>
    </w:p>
    <w:p w:rsidR="00E2783D" w:rsidRDefault="007301F6" w:rsidP="007301F6">
      <w:pPr>
        <w:jc w:val="center"/>
        <w:rPr>
          <w:rFonts w:ascii="Comic Sans MS" w:hAnsi="Comic Sans MS"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noProof/>
          <w:color w:val="548DD4" w:themeColor="text2" w:themeTint="99"/>
          <w:sz w:val="32"/>
          <w:szCs w:val="32"/>
        </w:rPr>
        <w:drawing>
          <wp:inline distT="0" distB="0" distL="0" distR="0">
            <wp:extent cx="3466800" cy="22572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te Marius FAB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800" cy="22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83D" w:rsidRDefault="00E2783D" w:rsidP="00E2783D">
      <w:pPr>
        <w:rPr>
          <w:rFonts w:ascii="Comic Sans MS" w:hAnsi="Comic Sans MS"/>
          <w:color w:val="548DD4" w:themeColor="text2" w:themeTint="99"/>
          <w:sz w:val="32"/>
          <w:szCs w:val="32"/>
        </w:rPr>
      </w:pPr>
      <w:r w:rsidRPr="00E2783D">
        <w:rPr>
          <w:rFonts w:ascii="Comic Sans MS" w:hAnsi="Comic Sans MS"/>
          <w:color w:val="548DD4" w:themeColor="text2" w:themeTint="99"/>
          <w:sz w:val="32"/>
          <w:szCs w:val="32"/>
          <w:u w:val="single"/>
        </w:rPr>
        <w:t>Programme</w:t>
      </w:r>
      <w:r>
        <w:rPr>
          <w:rFonts w:ascii="Comic Sans MS" w:hAnsi="Comic Sans MS"/>
          <w:color w:val="548DD4" w:themeColor="text2" w:themeTint="99"/>
          <w:sz w:val="32"/>
          <w:szCs w:val="32"/>
        </w:rPr>
        <w:t> :</w:t>
      </w:r>
    </w:p>
    <w:p w:rsidR="00E2783D" w:rsidRDefault="00E2783D" w:rsidP="00E2783D">
      <w:pPr>
        <w:rPr>
          <w:rFonts w:ascii="Comic Sans MS" w:hAnsi="Comic Sans MS"/>
          <w:color w:val="548DD4" w:themeColor="text2" w:themeTint="99"/>
          <w:sz w:val="32"/>
          <w:szCs w:val="32"/>
        </w:rPr>
      </w:pPr>
    </w:p>
    <w:p w:rsidR="00E2783D" w:rsidRDefault="00E2783D" w:rsidP="00E2783D">
      <w:pPr>
        <w:rPr>
          <w:rFonts w:ascii="Comic Sans MS" w:hAnsi="Comic Sans MS"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color w:val="548DD4" w:themeColor="text2" w:themeTint="99"/>
          <w:sz w:val="32"/>
          <w:szCs w:val="32"/>
        </w:rPr>
        <w:t>Accueil à 9h</w:t>
      </w:r>
      <w:r w:rsidR="004A706D">
        <w:rPr>
          <w:rFonts w:ascii="Comic Sans MS" w:hAnsi="Comic Sans MS"/>
          <w:color w:val="548DD4" w:themeColor="text2" w:themeTint="99"/>
          <w:sz w:val="32"/>
          <w:szCs w:val="32"/>
        </w:rPr>
        <w:t>45</w:t>
      </w:r>
      <w:r w:rsidR="007301F6">
        <w:rPr>
          <w:rFonts w:ascii="Comic Sans MS" w:hAnsi="Comic Sans MS"/>
          <w:color w:val="548DD4" w:themeColor="text2" w:themeTint="99"/>
          <w:sz w:val="32"/>
          <w:szCs w:val="32"/>
        </w:rPr>
        <w:t xml:space="preserve"> dans la salle de conférence de la Savonnerie </w:t>
      </w:r>
      <w:r w:rsidR="00B72573">
        <w:rPr>
          <w:rFonts w:ascii="Comic Sans MS" w:hAnsi="Comic Sans MS"/>
          <w:color w:val="548DD4" w:themeColor="text2" w:themeTint="99"/>
          <w:sz w:val="32"/>
          <w:szCs w:val="32"/>
        </w:rPr>
        <w:t>pour</w:t>
      </w:r>
      <w:r w:rsidR="007301F6">
        <w:rPr>
          <w:rFonts w:ascii="Comic Sans MS" w:hAnsi="Comic Sans MS"/>
          <w:color w:val="548DD4" w:themeColor="text2" w:themeTint="99"/>
          <w:sz w:val="32"/>
          <w:szCs w:val="32"/>
        </w:rPr>
        <w:t xml:space="preserve"> </w:t>
      </w:r>
      <w:r w:rsidR="00AF0657">
        <w:rPr>
          <w:rFonts w:ascii="Comic Sans MS" w:hAnsi="Comic Sans MS"/>
          <w:color w:val="548DD4" w:themeColor="text2" w:themeTint="99"/>
          <w:sz w:val="32"/>
          <w:szCs w:val="32"/>
        </w:rPr>
        <w:t xml:space="preserve">le </w:t>
      </w:r>
      <w:proofErr w:type="gramStart"/>
      <w:r w:rsidR="007301F6">
        <w:rPr>
          <w:rFonts w:ascii="Comic Sans MS" w:hAnsi="Comic Sans MS"/>
          <w:color w:val="548DD4" w:themeColor="text2" w:themeTint="99"/>
          <w:sz w:val="32"/>
          <w:szCs w:val="32"/>
        </w:rPr>
        <w:t>parking  voir</w:t>
      </w:r>
      <w:proofErr w:type="gramEnd"/>
      <w:r w:rsidR="007301F6">
        <w:rPr>
          <w:rFonts w:ascii="Comic Sans MS" w:hAnsi="Comic Sans MS"/>
          <w:color w:val="548DD4" w:themeColor="text2" w:themeTint="99"/>
          <w:sz w:val="32"/>
          <w:szCs w:val="32"/>
        </w:rPr>
        <w:t xml:space="preserve"> sur carte jointe </w:t>
      </w:r>
      <w:r w:rsidR="007301F6" w:rsidRPr="007301F6">
        <w:rPr>
          <w:rFonts w:ascii="Comic Sans MS" w:hAnsi="Comic Sans MS"/>
          <w:color w:val="548DD4" w:themeColor="text2" w:themeTint="99"/>
          <w:sz w:val="24"/>
          <w:szCs w:val="24"/>
        </w:rPr>
        <w:t>(</w:t>
      </w:r>
      <w:r w:rsidR="007301F6">
        <w:rPr>
          <w:rFonts w:ascii="Comic Sans MS" w:hAnsi="Comic Sans MS"/>
          <w:color w:val="548DD4" w:themeColor="text2" w:themeTint="99"/>
          <w:sz w:val="24"/>
          <w:szCs w:val="24"/>
        </w:rPr>
        <w:t>après tout pourra se faire à pied)</w:t>
      </w:r>
    </w:p>
    <w:p w:rsidR="004A706D" w:rsidRDefault="004A706D" w:rsidP="00E2783D">
      <w:pPr>
        <w:rPr>
          <w:rFonts w:ascii="Comic Sans MS" w:hAnsi="Comic Sans MS"/>
          <w:color w:val="548DD4" w:themeColor="text2" w:themeTint="99"/>
          <w:sz w:val="32"/>
          <w:szCs w:val="32"/>
        </w:rPr>
      </w:pPr>
    </w:p>
    <w:p w:rsidR="00E2783D" w:rsidRDefault="00E2783D" w:rsidP="00E2783D">
      <w:pPr>
        <w:rPr>
          <w:rFonts w:ascii="Comic Sans MS" w:hAnsi="Comic Sans MS"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color w:val="548DD4" w:themeColor="text2" w:themeTint="99"/>
          <w:sz w:val="32"/>
          <w:szCs w:val="32"/>
        </w:rPr>
        <w:t>10h</w:t>
      </w:r>
      <w:r w:rsidR="004A706D">
        <w:rPr>
          <w:rFonts w:ascii="Comic Sans MS" w:hAnsi="Comic Sans MS"/>
          <w:color w:val="548DD4" w:themeColor="text2" w:themeTint="99"/>
          <w:sz w:val="32"/>
          <w:szCs w:val="32"/>
        </w:rPr>
        <w:t>15</w:t>
      </w:r>
      <w:r>
        <w:rPr>
          <w:rFonts w:ascii="Comic Sans MS" w:hAnsi="Comic Sans MS"/>
          <w:color w:val="548DD4" w:themeColor="text2" w:themeTint="99"/>
          <w:sz w:val="32"/>
          <w:szCs w:val="32"/>
        </w:rPr>
        <w:t xml:space="preserve"> </w:t>
      </w:r>
      <w:r w:rsidR="004A706D">
        <w:rPr>
          <w:rFonts w:ascii="Comic Sans MS" w:hAnsi="Comic Sans MS"/>
          <w:color w:val="548DD4" w:themeColor="text2" w:themeTint="99"/>
          <w:sz w:val="32"/>
          <w:szCs w:val="32"/>
        </w:rPr>
        <w:t>Assemblée générale du CECM</w:t>
      </w:r>
    </w:p>
    <w:p w:rsidR="00B765CA" w:rsidRDefault="00B765CA" w:rsidP="00E2783D">
      <w:pPr>
        <w:rPr>
          <w:rFonts w:ascii="Comic Sans MS" w:hAnsi="Comic Sans MS"/>
          <w:color w:val="548DD4" w:themeColor="text2" w:themeTint="99"/>
          <w:sz w:val="32"/>
          <w:szCs w:val="32"/>
        </w:rPr>
      </w:pPr>
    </w:p>
    <w:p w:rsidR="00B765CA" w:rsidRPr="00E2783D" w:rsidRDefault="00B765CA" w:rsidP="00E2783D">
      <w:pPr>
        <w:rPr>
          <w:rFonts w:ascii="Comic Sans MS" w:hAnsi="Comic Sans MS"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color w:val="548DD4" w:themeColor="text2" w:themeTint="99"/>
          <w:sz w:val="32"/>
          <w:szCs w:val="32"/>
        </w:rPr>
        <w:t>1</w:t>
      </w:r>
      <w:r w:rsidR="004A706D">
        <w:rPr>
          <w:rFonts w:ascii="Comic Sans MS" w:hAnsi="Comic Sans MS"/>
          <w:color w:val="548DD4" w:themeColor="text2" w:themeTint="99"/>
          <w:sz w:val="32"/>
          <w:szCs w:val="32"/>
        </w:rPr>
        <w:t>0</w:t>
      </w:r>
      <w:r>
        <w:rPr>
          <w:rFonts w:ascii="Comic Sans MS" w:hAnsi="Comic Sans MS"/>
          <w:color w:val="548DD4" w:themeColor="text2" w:themeTint="99"/>
          <w:sz w:val="32"/>
          <w:szCs w:val="32"/>
        </w:rPr>
        <w:t>H</w:t>
      </w:r>
      <w:r w:rsidR="004A706D">
        <w:rPr>
          <w:rFonts w:ascii="Comic Sans MS" w:hAnsi="Comic Sans MS"/>
          <w:color w:val="548DD4" w:themeColor="text2" w:themeTint="99"/>
          <w:sz w:val="32"/>
          <w:szCs w:val="32"/>
        </w:rPr>
        <w:t xml:space="preserve">30 </w:t>
      </w:r>
      <w:r>
        <w:rPr>
          <w:rFonts w:ascii="Comic Sans MS" w:hAnsi="Comic Sans MS"/>
          <w:color w:val="548DD4" w:themeColor="text2" w:themeTint="99"/>
          <w:sz w:val="32"/>
          <w:szCs w:val="32"/>
        </w:rPr>
        <w:t>conférences :</w:t>
      </w:r>
    </w:p>
    <w:p w:rsidR="00E2783D" w:rsidRPr="00ED3050" w:rsidRDefault="007301F6" w:rsidP="007301F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i/>
          <w:color w:val="00B0F0"/>
        </w:rPr>
      </w:pPr>
      <w:r w:rsidRPr="00ED3050">
        <w:rPr>
          <w:rFonts w:eastAsia="Times New Roman"/>
          <w:b/>
          <w:i/>
          <w:color w:val="00B0F0"/>
        </w:rPr>
        <w:t xml:space="preserve">L’iris dans la parfumerie et les </w:t>
      </w:r>
      <w:proofErr w:type="gramStart"/>
      <w:r w:rsidRPr="00ED3050">
        <w:rPr>
          <w:rFonts w:eastAsia="Times New Roman"/>
          <w:b/>
          <w:i/>
          <w:color w:val="00B0F0"/>
        </w:rPr>
        <w:t xml:space="preserve">aromes  </w:t>
      </w:r>
      <w:r w:rsidR="00ED3050" w:rsidRPr="00ED3050">
        <w:rPr>
          <w:rFonts w:eastAsia="Times New Roman"/>
          <w:b/>
          <w:i/>
          <w:color w:val="00B0F0"/>
        </w:rPr>
        <w:t>-</w:t>
      </w:r>
      <w:proofErr w:type="gramEnd"/>
      <w:r w:rsidR="00ED3050" w:rsidRPr="00ED3050">
        <w:rPr>
          <w:rFonts w:eastAsia="Times New Roman"/>
          <w:b/>
          <w:i/>
          <w:color w:val="00B0F0"/>
        </w:rPr>
        <w:t xml:space="preserve"> D</w:t>
      </w:r>
      <w:r w:rsidRPr="00ED3050">
        <w:rPr>
          <w:rFonts w:eastAsia="Times New Roman"/>
          <w:b/>
          <w:i/>
          <w:color w:val="00B0F0"/>
        </w:rPr>
        <w:t xml:space="preserve">aniel </w:t>
      </w:r>
      <w:r w:rsidR="004A706D" w:rsidRPr="00ED3050">
        <w:rPr>
          <w:rFonts w:eastAsia="Times New Roman"/>
          <w:b/>
          <w:i/>
          <w:color w:val="00B0F0"/>
        </w:rPr>
        <w:t>J</w:t>
      </w:r>
      <w:r w:rsidR="00ED3050" w:rsidRPr="00ED3050">
        <w:rPr>
          <w:rFonts w:eastAsia="Times New Roman"/>
          <w:b/>
          <w:i/>
          <w:color w:val="00B0F0"/>
        </w:rPr>
        <w:t>OULAIN</w:t>
      </w:r>
      <w:r w:rsidR="00B72573">
        <w:rPr>
          <w:rFonts w:eastAsia="Times New Roman"/>
          <w:b/>
          <w:i/>
          <w:color w:val="00B0F0"/>
        </w:rPr>
        <w:t xml:space="preserve"> -</w:t>
      </w:r>
      <w:r w:rsidR="00ED3050" w:rsidRPr="00ED3050">
        <w:rPr>
          <w:color w:val="002060"/>
        </w:rPr>
        <w:t xml:space="preserve"> </w:t>
      </w:r>
      <w:r w:rsidR="00ED3050" w:rsidRPr="00ED3050">
        <w:rPr>
          <w:rFonts w:eastAsia="Times New Roman"/>
          <w:b/>
          <w:i/>
          <w:color w:val="00B0F0"/>
        </w:rPr>
        <w:t>SCBZ Conseil</w:t>
      </w:r>
    </w:p>
    <w:p w:rsidR="00E2783D" w:rsidRPr="00ED3050" w:rsidRDefault="004A706D" w:rsidP="00E2783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i/>
          <w:color w:val="00B0F0"/>
          <w:sz w:val="24"/>
          <w:szCs w:val="24"/>
        </w:rPr>
      </w:pPr>
      <w:r w:rsidRPr="00ED3050">
        <w:rPr>
          <w:rFonts w:eastAsia="Times New Roman"/>
          <w:b/>
          <w:i/>
          <w:color w:val="00B0F0"/>
        </w:rPr>
        <w:t xml:space="preserve">Les composés aromatiques utilisés dans les produits d’hygiène </w:t>
      </w:r>
      <w:r w:rsidR="00ED3050">
        <w:rPr>
          <w:rFonts w:eastAsia="Times New Roman"/>
          <w:b/>
          <w:i/>
          <w:color w:val="00B0F0"/>
        </w:rPr>
        <w:t>Raymond KERVERDO</w:t>
      </w:r>
      <w:r w:rsidR="00B72573">
        <w:rPr>
          <w:rFonts w:eastAsia="Times New Roman"/>
          <w:b/>
          <w:i/>
          <w:color w:val="00B0F0"/>
        </w:rPr>
        <w:t xml:space="preserve"> -</w:t>
      </w:r>
      <w:r w:rsidRPr="00ED3050">
        <w:rPr>
          <w:rFonts w:eastAsia="Times New Roman"/>
          <w:b/>
          <w:i/>
          <w:color w:val="00B0F0"/>
        </w:rPr>
        <w:t xml:space="preserve"> </w:t>
      </w:r>
      <w:proofErr w:type="spellStart"/>
      <w:r w:rsidRPr="00ED3050">
        <w:rPr>
          <w:rFonts w:eastAsia="Times New Roman"/>
          <w:b/>
          <w:i/>
          <w:color w:val="00B0F0"/>
        </w:rPr>
        <w:t>R</w:t>
      </w:r>
      <w:r w:rsidR="00ED3050">
        <w:rPr>
          <w:rFonts w:eastAsia="Times New Roman"/>
          <w:b/>
          <w:i/>
          <w:color w:val="00B0F0"/>
        </w:rPr>
        <w:t>obertet</w:t>
      </w:r>
      <w:proofErr w:type="spellEnd"/>
    </w:p>
    <w:p w:rsidR="004A706D" w:rsidRPr="00ED3050" w:rsidRDefault="00ED3050" w:rsidP="004A70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i/>
          <w:color w:val="00B0F0"/>
        </w:rPr>
      </w:pPr>
      <w:proofErr w:type="spellStart"/>
      <w:r w:rsidRPr="00ED3050">
        <w:rPr>
          <w:rFonts w:eastAsia="Times New Roman"/>
          <w:b/>
          <w:i/>
          <w:color w:val="00B0F0"/>
        </w:rPr>
        <w:t>Restek</w:t>
      </w:r>
      <w:proofErr w:type="spellEnd"/>
      <w:r w:rsidRPr="00ED3050">
        <w:rPr>
          <w:rFonts w:eastAsia="Times New Roman"/>
          <w:b/>
          <w:i/>
          <w:color w:val="00B0F0"/>
        </w:rPr>
        <w:t xml:space="preserve">, c’est la GC… mais pas que ! </w:t>
      </w:r>
      <w:r w:rsidR="004A706D" w:rsidRPr="00ED3050">
        <w:rPr>
          <w:rFonts w:eastAsia="Times New Roman"/>
          <w:b/>
          <w:i/>
          <w:color w:val="00B0F0"/>
        </w:rPr>
        <w:t xml:space="preserve"> Laurent CERVEAU </w:t>
      </w:r>
      <w:r w:rsidR="00B72573">
        <w:rPr>
          <w:rFonts w:eastAsia="Times New Roman"/>
          <w:b/>
          <w:i/>
          <w:color w:val="00B0F0"/>
        </w:rPr>
        <w:t xml:space="preserve">- </w:t>
      </w:r>
      <w:proofErr w:type="spellStart"/>
      <w:r w:rsidR="004A706D" w:rsidRPr="00ED3050">
        <w:rPr>
          <w:rFonts w:eastAsia="Times New Roman"/>
          <w:b/>
          <w:i/>
          <w:color w:val="00B0F0"/>
        </w:rPr>
        <w:t>Restek</w:t>
      </w:r>
      <w:proofErr w:type="spellEnd"/>
    </w:p>
    <w:p w:rsidR="004A706D" w:rsidRPr="004A706D" w:rsidRDefault="004A706D" w:rsidP="004A706D">
      <w:pPr>
        <w:rPr>
          <w:rFonts w:ascii="Comic Sans MS" w:hAnsi="Comic Sans MS"/>
          <w:color w:val="548DD4" w:themeColor="text2" w:themeTint="99"/>
          <w:sz w:val="32"/>
          <w:szCs w:val="32"/>
        </w:rPr>
      </w:pPr>
    </w:p>
    <w:p w:rsidR="004A706D" w:rsidRDefault="004A706D" w:rsidP="004A706D">
      <w:pPr>
        <w:rPr>
          <w:rFonts w:ascii="Comic Sans MS" w:hAnsi="Comic Sans MS"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color w:val="548DD4" w:themeColor="text2" w:themeTint="99"/>
          <w:sz w:val="32"/>
          <w:szCs w:val="32"/>
        </w:rPr>
        <w:t>12H</w:t>
      </w:r>
      <w:r w:rsidRPr="004A706D">
        <w:rPr>
          <w:rFonts w:ascii="Comic Sans MS" w:hAnsi="Comic Sans MS"/>
          <w:color w:val="548DD4" w:themeColor="text2" w:themeTint="99"/>
          <w:sz w:val="32"/>
          <w:szCs w:val="32"/>
        </w:rPr>
        <w:t xml:space="preserve"> </w:t>
      </w:r>
      <w:r>
        <w:rPr>
          <w:rFonts w:ascii="Comic Sans MS" w:hAnsi="Comic Sans MS"/>
          <w:color w:val="548DD4" w:themeColor="text2" w:themeTint="99"/>
          <w:sz w:val="32"/>
          <w:szCs w:val="32"/>
        </w:rPr>
        <w:t>Repas au restaurant</w:t>
      </w:r>
      <w:r w:rsidR="007F59D6">
        <w:rPr>
          <w:rFonts w:ascii="Comic Sans MS" w:hAnsi="Comic Sans MS"/>
          <w:color w:val="548DD4" w:themeColor="text2" w:themeTint="99"/>
          <w:sz w:val="32"/>
          <w:szCs w:val="32"/>
        </w:rPr>
        <w:t xml:space="preserve"> « </w:t>
      </w:r>
      <w:r w:rsidR="007F59D6" w:rsidRPr="007F59D6">
        <w:rPr>
          <w:rFonts w:ascii="Comic Sans MS" w:hAnsi="Comic Sans MS"/>
          <w:color w:val="548DD4" w:themeColor="text2" w:themeTint="99"/>
          <w:sz w:val="32"/>
          <w:szCs w:val="32"/>
        </w:rPr>
        <w:t>L’eau à la bouche »</w:t>
      </w:r>
    </w:p>
    <w:p w:rsidR="004A706D" w:rsidRDefault="004A706D" w:rsidP="004A706D">
      <w:pPr>
        <w:rPr>
          <w:rFonts w:ascii="Comic Sans MS" w:hAnsi="Comic Sans MS"/>
          <w:color w:val="548DD4" w:themeColor="text2" w:themeTint="99"/>
          <w:sz w:val="32"/>
          <w:szCs w:val="32"/>
        </w:rPr>
      </w:pPr>
    </w:p>
    <w:p w:rsidR="004A706D" w:rsidRDefault="004A706D" w:rsidP="004A706D">
      <w:pPr>
        <w:rPr>
          <w:rFonts w:ascii="Comic Sans MS" w:hAnsi="Comic Sans MS"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color w:val="548DD4" w:themeColor="text2" w:themeTint="99"/>
          <w:sz w:val="32"/>
          <w:szCs w:val="32"/>
        </w:rPr>
        <w:t xml:space="preserve">14H Visite </w:t>
      </w:r>
      <w:r w:rsidR="007301F6" w:rsidRPr="007301F6">
        <w:rPr>
          <w:rFonts w:ascii="Comic Sans MS" w:hAnsi="Comic Sans MS"/>
          <w:color w:val="548DD4" w:themeColor="text2" w:themeTint="99"/>
          <w:sz w:val="32"/>
          <w:szCs w:val="32"/>
        </w:rPr>
        <w:t xml:space="preserve">guidée </w:t>
      </w:r>
      <w:r w:rsidR="007301F6">
        <w:rPr>
          <w:rFonts w:ascii="Comic Sans MS" w:hAnsi="Comic Sans MS"/>
          <w:color w:val="548DD4" w:themeColor="text2" w:themeTint="99"/>
          <w:sz w:val="32"/>
          <w:szCs w:val="32"/>
        </w:rPr>
        <w:t>de la savonnerie</w:t>
      </w:r>
      <w:r w:rsidR="007301F6" w:rsidRPr="007301F6">
        <w:rPr>
          <w:rFonts w:ascii="Comic Sans MS" w:hAnsi="Comic Sans MS"/>
          <w:color w:val="548DD4" w:themeColor="text2" w:themeTint="99"/>
          <w:sz w:val="32"/>
          <w:szCs w:val="32"/>
        </w:rPr>
        <w:t xml:space="preserve"> avec atelier « Découverte d’un savoir-faire »</w:t>
      </w:r>
      <w:r w:rsidR="007301F6">
        <w:rPr>
          <w:rFonts w:ascii="Comic Sans MS" w:hAnsi="Comic Sans MS"/>
          <w:color w:val="548DD4" w:themeColor="text2" w:themeTint="99"/>
          <w:sz w:val="32"/>
          <w:szCs w:val="32"/>
        </w:rPr>
        <w:t xml:space="preserve"> </w:t>
      </w:r>
      <w:r>
        <w:rPr>
          <w:rFonts w:ascii="Comic Sans MS" w:hAnsi="Comic Sans MS"/>
          <w:color w:val="548DD4" w:themeColor="text2" w:themeTint="99"/>
          <w:sz w:val="32"/>
          <w:szCs w:val="32"/>
        </w:rPr>
        <w:t>et exposé du responsable de fabrication</w:t>
      </w:r>
    </w:p>
    <w:p w:rsidR="00490688" w:rsidRDefault="00490688" w:rsidP="004A706D">
      <w:pPr>
        <w:rPr>
          <w:rFonts w:ascii="Comic Sans MS" w:hAnsi="Comic Sans MS"/>
          <w:color w:val="548DD4" w:themeColor="text2" w:themeTint="99"/>
          <w:sz w:val="32"/>
          <w:szCs w:val="32"/>
        </w:rPr>
      </w:pPr>
    </w:p>
    <w:p w:rsidR="004A706D" w:rsidRDefault="004A706D" w:rsidP="004A706D">
      <w:pPr>
        <w:rPr>
          <w:rFonts w:ascii="Comic Sans MS" w:hAnsi="Comic Sans MS"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color w:val="548DD4" w:themeColor="text2" w:themeTint="99"/>
          <w:sz w:val="32"/>
          <w:szCs w:val="32"/>
        </w:rPr>
        <w:t>15H</w:t>
      </w:r>
      <w:r w:rsidR="00AF0657">
        <w:rPr>
          <w:rFonts w:ascii="Comic Sans MS" w:hAnsi="Comic Sans MS"/>
          <w:color w:val="548DD4" w:themeColor="text2" w:themeTint="99"/>
          <w:sz w:val="32"/>
          <w:szCs w:val="32"/>
        </w:rPr>
        <w:t>45</w:t>
      </w:r>
      <w:r>
        <w:rPr>
          <w:rFonts w:ascii="Comic Sans MS" w:hAnsi="Comic Sans MS"/>
          <w:color w:val="548DD4" w:themeColor="text2" w:themeTint="99"/>
          <w:sz w:val="32"/>
          <w:szCs w:val="32"/>
        </w:rPr>
        <w:t xml:space="preserve"> Possibilité de visite de Musée</w:t>
      </w:r>
      <w:r w:rsidR="00490688">
        <w:rPr>
          <w:rFonts w:ascii="Comic Sans MS" w:hAnsi="Comic Sans MS"/>
          <w:color w:val="548DD4" w:themeColor="text2" w:themeTint="99"/>
          <w:sz w:val="32"/>
          <w:szCs w:val="32"/>
        </w:rPr>
        <w:t xml:space="preserve"> (libre)</w:t>
      </w:r>
    </w:p>
    <w:p w:rsidR="004A706D" w:rsidRDefault="004A706D" w:rsidP="004A706D">
      <w:pPr>
        <w:rPr>
          <w:rFonts w:ascii="Comic Sans MS" w:hAnsi="Comic Sans MS"/>
          <w:color w:val="548DD4" w:themeColor="text2" w:themeTint="99"/>
          <w:sz w:val="32"/>
          <w:szCs w:val="32"/>
        </w:rPr>
      </w:pPr>
    </w:p>
    <w:p w:rsidR="004A706D" w:rsidRPr="004A706D" w:rsidRDefault="004A706D" w:rsidP="004A706D">
      <w:pPr>
        <w:rPr>
          <w:rFonts w:ascii="Comic Sans MS" w:hAnsi="Comic Sans MS"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color w:val="548DD4" w:themeColor="text2" w:themeTint="99"/>
          <w:sz w:val="32"/>
          <w:szCs w:val="32"/>
        </w:rPr>
        <w:t>16H</w:t>
      </w:r>
      <w:r w:rsidR="00AF0657">
        <w:rPr>
          <w:rFonts w:ascii="Comic Sans MS" w:hAnsi="Comic Sans MS"/>
          <w:color w:val="548DD4" w:themeColor="text2" w:themeTint="99"/>
          <w:sz w:val="32"/>
          <w:szCs w:val="32"/>
        </w:rPr>
        <w:t>15</w:t>
      </w:r>
      <w:r>
        <w:rPr>
          <w:rFonts w:ascii="Comic Sans MS" w:hAnsi="Comic Sans MS"/>
          <w:color w:val="548DD4" w:themeColor="text2" w:themeTint="99"/>
          <w:sz w:val="32"/>
          <w:szCs w:val="32"/>
        </w:rPr>
        <w:t xml:space="preserve"> fin de journée</w:t>
      </w:r>
      <w:bookmarkStart w:id="0" w:name="_GoBack"/>
      <w:bookmarkEnd w:id="0"/>
    </w:p>
    <w:p w:rsidR="00E2783D" w:rsidRDefault="007301F6" w:rsidP="004A706D">
      <w:pPr>
        <w:rPr>
          <w:color w:val="548DD4" w:themeColor="text2" w:themeTint="99"/>
        </w:rPr>
      </w:pPr>
      <w:r>
        <w:rPr>
          <w:noProof/>
          <w:color w:val="548DD4" w:themeColor="text2" w:themeTint="99"/>
        </w:rPr>
        <w:lastRenderedPageBreak/>
        <w:drawing>
          <wp:inline distT="0" distB="0" distL="0" distR="0">
            <wp:extent cx="5760720" cy="37541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 d'accè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783D" w:rsidSect="007301F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736E7"/>
    <w:multiLevelType w:val="multilevel"/>
    <w:tmpl w:val="FB44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3D"/>
    <w:rsid w:val="00490688"/>
    <w:rsid w:val="004A706D"/>
    <w:rsid w:val="007301F6"/>
    <w:rsid w:val="007E136F"/>
    <w:rsid w:val="007F59D6"/>
    <w:rsid w:val="00AF0657"/>
    <w:rsid w:val="00B72573"/>
    <w:rsid w:val="00B765CA"/>
    <w:rsid w:val="00E2783D"/>
    <w:rsid w:val="00EA105C"/>
    <w:rsid w:val="00E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9E76"/>
  <w15:chartTrackingRefBased/>
  <w15:docId w15:val="{68D5D8DE-6F3E-4B7C-B077-57EBDF47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83D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DO</cp:lastModifiedBy>
  <cp:revision>2</cp:revision>
  <dcterms:created xsi:type="dcterms:W3CDTF">2022-10-18T07:30:00Z</dcterms:created>
  <dcterms:modified xsi:type="dcterms:W3CDTF">2022-10-18T07:30:00Z</dcterms:modified>
</cp:coreProperties>
</file>